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DE84" w14:textId="7D83A6C2" w:rsidR="00DF05C8" w:rsidRDefault="00DF05C8" w:rsidP="00DF05C8">
      <w:pPr>
        <w:adjustRightInd w:val="0"/>
        <w:ind w:firstLine="709"/>
        <w:jc w:val="both"/>
      </w:pPr>
      <w:r w:rsidRPr="00834EB2">
        <w:t>В</w:t>
      </w:r>
      <w:r w:rsidRPr="00363336">
        <w:t xml:space="preserve"> </w:t>
      </w:r>
      <w:r>
        <w:t xml:space="preserve">соответствии с решением </w:t>
      </w:r>
      <w:r w:rsidRPr="00DF05C8">
        <w:t>Совета депутатов муниципального округа Мещанский в городе Москве</w:t>
      </w:r>
      <w:r>
        <w:t xml:space="preserve"> от </w:t>
      </w:r>
      <w:r w:rsidRPr="00363336">
        <w:t>3 июня 2025 года № Р-85</w:t>
      </w:r>
      <w:r>
        <w:t xml:space="preserve"> </w:t>
      </w:r>
      <w:r>
        <w:t>«</w:t>
      </w:r>
      <w:r w:rsidRPr="00DF05C8">
        <w:t xml:space="preserve">О проекте </w:t>
      </w:r>
      <w:bookmarkStart w:id="0" w:name="_Hlk200458559"/>
      <w:r w:rsidRPr="00DF05C8">
        <w:t xml:space="preserve">решения </w:t>
      </w:r>
      <w:bookmarkStart w:id="1" w:name="_Hlk200458470"/>
      <w:r w:rsidRPr="00DF05C8">
        <w:t>Совета депутатов муниципального округа Мещанский в городе Москве</w:t>
      </w:r>
      <w:bookmarkEnd w:id="1"/>
      <w:r w:rsidRPr="00DF05C8">
        <w:t xml:space="preserve"> «О внесении изменений и дополнений в Устав внутригородского муниципального образования – муниципального округа Мещанский в городе Москв</w:t>
      </w:r>
      <w:bookmarkEnd w:id="0"/>
      <w:r w:rsidRPr="00DF05C8">
        <w:t>е» и назначении публичных слушаний</w:t>
      </w:r>
      <w:r>
        <w:t>»</w:t>
      </w:r>
      <w:r w:rsidRPr="00DF05C8">
        <w:t xml:space="preserve"> </w:t>
      </w:r>
      <w:r>
        <w:t>26 июня 2025 года с 17:00 до 17:30 в актовом зале управы Мещанского района</w:t>
      </w:r>
      <w:r>
        <w:t>,</w:t>
      </w:r>
      <w:r>
        <w:t xml:space="preserve"> расположенном по адресу: г. Москва, проспект Мира, д.5, стр.2, </w:t>
      </w:r>
      <w:r>
        <w:t xml:space="preserve">состоятся </w:t>
      </w:r>
      <w:r>
        <w:t xml:space="preserve">публичные слушания по проекту решения </w:t>
      </w:r>
      <w:r w:rsidRPr="00DF05C8">
        <w:t>Совета депутатов муниципального округа Мещанский в городе Москве «О внесении изменений и дополнений в Устав внутригородского муниципального образования – муниципального округа Мещанский в городе Москв</w:t>
      </w:r>
      <w:r>
        <w:t>е».</w:t>
      </w:r>
    </w:p>
    <w:p w14:paraId="16CB893B" w14:textId="57688C69" w:rsidR="00DF05C8" w:rsidRDefault="00DF05C8" w:rsidP="00DF05C8">
      <w:pPr>
        <w:adjustRightInd w:val="0"/>
        <w:ind w:firstLine="709"/>
        <w:jc w:val="both"/>
      </w:pPr>
      <w:r>
        <w:t>С</w:t>
      </w:r>
      <w:r>
        <w:t>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телефона: 8 (495) 607-33-20, 8(495)608-97-91</w:t>
      </w:r>
      <w:r>
        <w:t>.</w:t>
      </w:r>
    </w:p>
    <w:p w14:paraId="200D3138" w14:textId="68DC53C8" w:rsidR="00363336" w:rsidRPr="00834EB2" w:rsidRDefault="00DF05C8" w:rsidP="00363336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363336" w:rsidRPr="00834EB2">
        <w:rPr>
          <w:color w:val="000000"/>
        </w:rPr>
        <w:t xml:space="preserve">раждане (жители </w:t>
      </w:r>
      <w:r w:rsidR="00363336" w:rsidRPr="00834EB2">
        <w:rPr>
          <w:bCs/>
        </w:rPr>
        <w:t>внутригородского муниципального образования – муниципального округа Мещанский</w:t>
      </w:r>
      <w:r w:rsidR="00363336" w:rsidRPr="00834EB2">
        <w:t xml:space="preserve"> в городе Москве</w:t>
      </w:r>
      <w:r w:rsidR="00363336" w:rsidRPr="00834EB2">
        <w:rPr>
          <w:color w:val="000000"/>
        </w:rPr>
        <w:t>) могут представлять свои предложения и замечания по проекту решения посредством следующих способов:</w:t>
      </w:r>
    </w:p>
    <w:p w14:paraId="352605A4" w14:textId="77777777" w:rsidR="00363336" w:rsidRPr="00834EB2" w:rsidRDefault="00363336" w:rsidP="00363336">
      <w:pPr>
        <w:adjustRightInd w:val="0"/>
        <w:ind w:firstLine="709"/>
        <w:jc w:val="both"/>
        <w:rPr>
          <w:color w:val="000000"/>
        </w:rPr>
      </w:pPr>
      <w:r w:rsidRPr="00834EB2">
        <w:rPr>
          <w:color w:val="000000"/>
        </w:rPr>
        <w:t>1) </w:t>
      </w:r>
      <w:r w:rsidRPr="0081214B">
        <w:rPr>
          <w:color w:val="000000"/>
        </w:rPr>
        <w:t>с 9 июня 2025 года по 26 июня 2025 года:</w:t>
      </w:r>
    </w:p>
    <w:p w14:paraId="0EB32552" w14:textId="77777777" w:rsidR="00363336" w:rsidRPr="00834EB2" w:rsidRDefault="00363336" w:rsidP="00363336">
      <w:pPr>
        <w:adjustRightInd w:val="0"/>
        <w:ind w:firstLine="709"/>
        <w:jc w:val="both"/>
      </w:pPr>
      <w:r w:rsidRPr="00834EB2">
        <w:rPr>
          <w:color w:val="000000"/>
        </w:rPr>
        <w:t xml:space="preserve">лично в письменном виде по адресу: </w:t>
      </w:r>
      <w:r w:rsidRPr="00834EB2">
        <w:t xml:space="preserve">Москва, </w:t>
      </w:r>
      <w:r>
        <w:t>проспект Мира, д.5, стр.2</w:t>
      </w:r>
      <w:r w:rsidRPr="00834EB2">
        <w:t xml:space="preserve">, администрация </w:t>
      </w:r>
      <w:r w:rsidRPr="00834EB2">
        <w:rPr>
          <w:bCs/>
        </w:rPr>
        <w:t>внутригородского муниципального образования – муниципального округа Мещанский</w:t>
      </w:r>
      <w:r w:rsidRPr="00834EB2">
        <w:t xml:space="preserve"> в городе Москве, кабинет № </w:t>
      </w:r>
      <w:r>
        <w:t>313</w:t>
      </w:r>
      <w:r w:rsidRPr="00834EB2">
        <w:t xml:space="preserve"> (в рабочие дни, по понедельникам – четвергам с </w:t>
      </w:r>
      <w:r>
        <w:t>09</w:t>
      </w:r>
      <w:r w:rsidRPr="00834EB2">
        <w:t>:</w:t>
      </w:r>
      <w:r>
        <w:t>00</w:t>
      </w:r>
      <w:r w:rsidRPr="00834EB2">
        <w:t xml:space="preserve"> до </w:t>
      </w:r>
      <w:r>
        <w:t>17</w:t>
      </w:r>
      <w:r w:rsidRPr="00834EB2">
        <w:t>:</w:t>
      </w:r>
      <w:r>
        <w:t>00</w:t>
      </w:r>
      <w:r w:rsidRPr="00834EB2">
        <w:t xml:space="preserve">, по пятницам с </w:t>
      </w:r>
      <w:r>
        <w:t>09</w:t>
      </w:r>
      <w:r w:rsidRPr="00834EB2">
        <w:t>:</w:t>
      </w:r>
      <w:r>
        <w:t>00</w:t>
      </w:r>
      <w:r w:rsidRPr="00834EB2">
        <w:t xml:space="preserve"> до</w:t>
      </w:r>
      <w:r>
        <w:t xml:space="preserve"> 15</w:t>
      </w:r>
      <w:r w:rsidRPr="00834EB2">
        <w:t>:</w:t>
      </w:r>
      <w:r>
        <w:t>00</w:t>
      </w:r>
      <w:r w:rsidRPr="00834EB2">
        <w:t xml:space="preserve">, обеденный перерыв с </w:t>
      </w:r>
      <w:r>
        <w:t>12</w:t>
      </w:r>
      <w:r w:rsidRPr="00834EB2">
        <w:t>:</w:t>
      </w:r>
      <w:r>
        <w:t>00</w:t>
      </w:r>
      <w:r w:rsidRPr="00834EB2">
        <w:t xml:space="preserve"> до </w:t>
      </w:r>
      <w:r>
        <w:t>13</w:t>
      </w:r>
      <w:r w:rsidRPr="00834EB2">
        <w:t>:</w:t>
      </w:r>
      <w:r>
        <w:t>00</w:t>
      </w:r>
      <w:r w:rsidRPr="00834EB2">
        <w:t>);</w:t>
      </w:r>
    </w:p>
    <w:p w14:paraId="09AB6BDF" w14:textId="77777777" w:rsidR="00363336" w:rsidRPr="00834EB2" w:rsidRDefault="00363336" w:rsidP="00363336">
      <w:pPr>
        <w:adjustRightInd w:val="0"/>
        <w:ind w:firstLine="709"/>
        <w:jc w:val="both"/>
      </w:pPr>
      <w:r w:rsidRPr="00834EB2">
        <w:t xml:space="preserve">на адрес электронной почты: </w:t>
      </w:r>
      <w:proofErr w:type="spellStart"/>
      <w:r w:rsidRPr="00834EB2">
        <w:rPr>
          <w:lang w:val="en-US"/>
        </w:rPr>
        <w:t>memun</w:t>
      </w:r>
      <w:proofErr w:type="spellEnd"/>
      <w:r w:rsidRPr="00834EB2">
        <w:t>@</w:t>
      </w:r>
      <w:r w:rsidRPr="00834EB2">
        <w:rPr>
          <w:lang w:val="en-US"/>
        </w:rPr>
        <w:t>mail</w:t>
      </w:r>
      <w:r w:rsidRPr="00834EB2">
        <w:t>.</w:t>
      </w:r>
      <w:proofErr w:type="spellStart"/>
      <w:r w:rsidRPr="00834EB2">
        <w:rPr>
          <w:lang w:val="en-US"/>
        </w:rPr>
        <w:t>ru</w:t>
      </w:r>
      <w:proofErr w:type="spellEnd"/>
      <w:r w:rsidRPr="00834EB2">
        <w:t>;</w:t>
      </w:r>
    </w:p>
    <w:p w14:paraId="1055FC84" w14:textId="77777777" w:rsidR="00363336" w:rsidRDefault="00363336" w:rsidP="00363336">
      <w:pPr>
        <w:adjustRightInd w:val="0"/>
        <w:ind w:firstLine="709"/>
        <w:jc w:val="both"/>
      </w:pPr>
      <w:r w:rsidRPr="00834EB2">
        <w:t xml:space="preserve">почтовой связью по адресу: 129010, г. Москва, проспект Мира, д.5, стр.2, Совет депутатов </w:t>
      </w:r>
      <w:r w:rsidRPr="00834EB2">
        <w:rPr>
          <w:bCs/>
        </w:rPr>
        <w:t>внутригородского муниципального образования – муниципального округа Мещанский</w:t>
      </w:r>
      <w:r w:rsidRPr="00834EB2">
        <w:t xml:space="preserve"> в городе Москве;</w:t>
      </w:r>
    </w:p>
    <w:p w14:paraId="4DC517C3" w14:textId="77777777" w:rsidR="00363336" w:rsidRPr="00834EB2" w:rsidRDefault="00363336" w:rsidP="00363336">
      <w:pPr>
        <w:adjustRightInd w:val="0"/>
        <w:jc w:val="both"/>
      </w:pPr>
      <w:r w:rsidRPr="00834EB2">
        <w:t xml:space="preserve">путем заполнения формы на официальном сайте </w:t>
      </w:r>
      <w:r w:rsidRPr="00834EB2">
        <w:rPr>
          <w:bCs/>
        </w:rPr>
        <w:t>внутригородского муниципального образования – муниципального округа Мещанский</w:t>
      </w:r>
      <w:r w:rsidRPr="00834EB2">
        <w:t xml:space="preserve"> в городе Москве в информационно-телекоммуникационной сети «Интернет» </w:t>
      </w:r>
      <w:proofErr w:type="spellStart"/>
      <w:r w:rsidRPr="00834EB2">
        <w:t>www</w:t>
      </w:r>
      <w:proofErr w:type="spellEnd"/>
      <w:r w:rsidRPr="00834EB2">
        <w:t>.</w:t>
      </w:r>
      <w:proofErr w:type="spellStart"/>
      <w:r w:rsidRPr="00834EB2">
        <w:rPr>
          <w:lang w:val="en-US"/>
        </w:rPr>
        <w:t>meschane</w:t>
      </w:r>
      <w:proofErr w:type="spellEnd"/>
      <w:r w:rsidRPr="00834EB2">
        <w:t>.</w:t>
      </w:r>
      <w:proofErr w:type="spellStart"/>
      <w:r w:rsidRPr="00834EB2">
        <w:rPr>
          <w:lang w:val="en-US"/>
        </w:rPr>
        <w:t>ru</w:t>
      </w:r>
      <w:proofErr w:type="spellEnd"/>
      <w:r w:rsidRPr="00834EB2">
        <w:t xml:space="preserve"> в разделе «Публичные слушания»;</w:t>
      </w:r>
    </w:p>
    <w:p w14:paraId="1D2D7C71" w14:textId="77777777" w:rsidR="00363336" w:rsidRPr="00834EB2" w:rsidRDefault="00363336" w:rsidP="00363336">
      <w:pPr>
        <w:adjustRightInd w:val="0"/>
        <w:ind w:firstLine="709"/>
        <w:jc w:val="both"/>
      </w:pPr>
      <w:r w:rsidRPr="00834EB2">
        <w:t>2) </w:t>
      </w:r>
      <w:r w:rsidRPr="00834EB2">
        <w:rPr>
          <w:color w:val="000000"/>
        </w:rPr>
        <w:t xml:space="preserve">лично в письменном виде в ходе проведения </w:t>
      </w:r>
      <w:r w:rsidRPr="00834EB2">
        <w:t xml:space="preserve">публичных слушаниях по проекту решения, а также устно во время выступления на указанных слушаниях. </w:t>
      </w:r>
    </w:p>
    <w:p w14:paraId="5F7A9CF3" w14:textId="42FE2DB4" w:rsidR="00363336" w:rsidRPr="00834EB2" w:rsidRDefault="00363336" w:rsidP="00DF05C8">
      <w:pPr>
        <w:adjustRightInd w:val="0"/>
        <w:jc w:val="both"/>
      </w:pPr>
      <w:r w:rsidRPr="00834EB2">
        <w:t xml:space="preserve"> </w:t>
      </w:r>
    </w:p>
    <w:p w14:paraId="72E7564C" w14:textId="77777777" w:rsidR="008D0ADF" w:rsidRDefault="008D0ADF"/>
    <w:sectPr w:rsidR="008D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2E"/>
    <w:rsid w:val="001752D8"/>
    <w:rsid w:val="002C2458"/>
    <w:rsid w:val="00363336"/>
    <w:rsid w:val="008D0ADF"/>
    <w:rsid w:val="00DF05C8"/>
    <w:rsid w:val="00D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7208"/>
  <w15:chartTrackingRefBased/>
  <w15:docId w15:val="{813EEB28-4234-40B6-841B-D918AB9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2025-06-10T09:15:00Z</dcterms:created>
  <dcterms:modified xsi:type="dcterms:W3CDTF">2025-06-10T11:36:00Z</dcterms:modified>
</cp:coreProperties>
</file>